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bookmarkStart w:id="0" w:name="_GoBack"/>
      <w:r w:rsidRPr="00F45A36">
        <w:rPr>
          <w:rFonts w:cs="Arial"/>
          <w:b/>
          <w:sz w:val="21"/>
          <w:szCs w:val="21"/>
        </w:rPr>
        <w:t>Претензия о незаконном размещении вывески «Красное - Белое» ООО «Альфа-М».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Подготовка искового заявления о взыскание задолженности» ООО «Тандер» (магазин Магнит).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Ремонт лестниц из </w:t>
      </w:r>
      <w:proofErr w:type="gramStart"/>
      <w:r w:rsidRPr="00F45A36">
        <w:rPr>
          <w:rFonts w:cs="Arial"/>
          <w:b/>
          <w:sz w:val="21"/>
          <w:szCs w:val="21"/>
        </w:rPr>
        <w:t>парадной</w:t>
      </w:r>
      <w:proofErr w:type="gramEnd"/>
      <w:r w:rsidRPr="00F45A36">
        <w:rPr>
          <w:rFonts w:cs="Arial"/>
          <w:b/>
          <w:sz w:val="21"/>
          <w:szCs w:val="21"/>
        </w:rPr>
        <w:t xml:space="preserve"> в подвал в количестве 4-х штук.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Замена аварийного стояка ГВС от розлива, подвал, нежилое помещение 17-Н, кв. 175, 182.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Оплата юриста по делу истец Нефедова Е. ответчик ТСЖ «ОНЕГА» о признание правления нелегитимным и ликвидации ТСЖ «ОНЕГА».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Оплата по очистке 9-ти дренажных колодцев с вывозом мусора.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Замена аварийного стояка ХВС от розлива, подвал, нежилое помещение 17-Н, кв. 175, 182, 189, 196, 203, 210, 217, 224.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Оплата юриста март-апрель 2018.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Покос травы. 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Вывоз КБО.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Прочистка наружных дренажных колодцев и ливневой системы.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Замена аварийного стояка ХВС от розлива, нежилое помещение 31-Н (подвал), кв. 174, 181, 188, 195, 202, 209, 216, 223.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Устранение засора фановой трубы из квартир № 171, 178, подвал.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Замена с прочисткой вытяжных стояков канализационных труб.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Оплата юриста май-июнь 2018г.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Списание сломавшегося факса. 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Чистка и видео инспекция вентиляционных каналов, диагностика воздухообмена по помещениям кухонь, ванных комнат, санузлов.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Ремонт по восстановлению общедомового имущества МКД 14 в нежилом помещении 31-Н (подвал).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 Обращение в </w:t>
      </w:r>
      <w:proofErr w:type="spellStart"/>
      <w:r w:rsidRPr="00F45A36">
        <w:rPr>
          <w:rFonts w:cs="Arial"/>
          <w:b/>
          <w:sz w:val="21"/>
          <w:szCs w:val="21"/>
        </w:rPr>
        <w:t>Роспотребнадзор</w:t>
      </w:r>
      <w:proofErr w:type="spellEnd"/>
      <w:r w:rsidRPr="00F45A36">
        <w:rPr>
          <w:rFonts w:cs="Arial"/>
          <w:b/>
          <w:sz w:val="21"/>
          <w:szCs w:val="21"/>
        </w:rPr>
        <w:t xml:space="preserve"> об административных нарушений «</w:t>
      </w:r>
      <w:proofErr w:type="gramStart"/>
      <w:r w:rsidRPr="00F45A36">
        <w:rPr>
          <w:rFonts w:cs="Arial"/>
          <w:b/>
          <w:sz w:val="21"/>
          <w:szCs w:val="21"/>
        </w:rPr>
        <w:t>Красное-Белое</w:t>
      </w:r>
      <w:proofErr w:type="gramEnd"/>
      <w:r w:rsidRPr="00F45A36">
        <w:rPr>
          <w:rFonts w:cs="Arial"/>
          <w:b/>
          <w:sz w:val="21"/>
          <w:szCs w:val="21"/>
        </w:rPr>
        <w:t>», «</w:t>
      </w:r>
      <w:proofErr w:type="spellStart"/>
      <w:r w:rsidRPr="00F45A36">
        <w:rPr>
          <w:rFonts w:cs="Arial"/>
          <w:b/>
          <w:sz w:val="21"/>
          <w:szCs w:val="21"/>
        </w:rPr>
        <w:t>Норман</w:t>
      </w:r>
      <w:proofErr w:type="spellEnd"/>
      <w:r w:rsidRPr="00F45A36">
        <w:rPr>
          <w:rFonts w:cs="Arial"/>
          <w:b/>
          <w:sz w:val="21"/>
          <w:szCs w:val="21"/>
        </w:rPr>
        <w:t>», «</w:t>
      </w:r>
      <w:proofErr w:type="spellStart"/>
      <w:r w:rsidRPr="00F45A36">
        <w:rPr>
          <w:rFonts w:cs="Arial"/>
          <w:b/>
          <w:sz w:val="21"/>
          <w:szCs w:val="21"/>
        </w:rPr>
        <w:t>Автаев</w:t>
      </w:r>
      <w:proofErr w:type="spellEnd"/>
      <w:r w:rsidRPr="00F45A36">
        <w:rPr>
          <w:rFonts w:cs="Arial"/>
          <w:b/>
          <w:sz w:val="21"/>
          <w:szCs w:val="21"/>
        </w:rPr>
        <w:t>-клуб».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Оплата юриста июль-октябрь 2018г.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Обращение об административном нарушении работы клуба « </w:t>
      </w:r>
      <w:proofErr w:type="spellStart"/>
      <w:r w:rsidRPr="00F45A36">
        <w:rPr>
          <w:rFonts w:cs="Arial"/>
          <w:b/>
          <w:sz w:val="21"/>
          <w:szCs w:val="21"/>
        </w:rPr>
        <w:t>Автаев</w:t>
      </w:r>
      <w:proofErr w:type="spellEnd"/>
      <w:r w:rsidRPr="00F45A36">
        <w:rPr>
          <w:rFonts w:cs="Arial"/>
          <w:b/>
          <w:sz w:val="21"/>
          <w:szCs w:val="21"/>
        </w:rPr>
        <w:t xml:space="preserve"> </w:t>
      </w:r>
      <w:proofErr w:type="gramStart"/>
      <w:r w:rsidRPr="00F45A36">
        <w:rPr>
          <w:rFonts w:cs="Arial"/>
          <w:b/>
          <w:sz w:val="21"/>
          <w:szCs w:val="21"/>
        </w:rPr>
        <w:t>-к</w:t>
      </w:r>
      <w:proofErr w:type="gramEnd"/>
      <w:r w:rsidRPr="00F45A36">
        <w:rPr>
          <w:rFonts w:cs="Arial"/>
          <w:b/>
          <w:sz w:val="21"/>
          <w:szCs w:val="21"/>
        </w:rPr>
        <w:t>луб» (ООО «Возрождение») в ГУМСЧ России.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Определение состояния зеленых насаждений на территории ТСЖ «ОНЕГА».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Мойка и дезинфекция внутренних частей ствола </w:t>
      </w:r>
      <w:proofErr w:type="gramStart"/>
      <w:r w:rsidRPr="00F45A36">
        <w:rPr>
          <w:rFonts w:cs="Arial"/>
          <w:b/>
          <w:sz w:val="21"/>
          <w:szCs w:val="21"/>
        </w:rPr>
        <w:t>мусоропровода</w:t>
      </w:r>
      <w:proofErr w:type="gramEnd"/>
      <w:r w:rsidRPr="00F45A36">
        <w:rPr>
          <w:rFonts w:cs="Arial"/>
          <w:b/>
          <w:sz w:val="21"/>
          <w:szCs w:val="21"/>
        </w:rPr>
        <w:t xml:space="preserve"> в том числе мусороприемных камер 4-х парадных.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Замена крепления розлива теплоснабжения «прямого» трубопровода от 1 элеваторного узла.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Замена аварийного стояка ХВС от розлива, подвал, кв. 113, 120, 127, 134, 141, 148, 155, 162. 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Покос травы.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Уборка свалившегося дерева с территории ТСЖ «ОНЕГА».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proofErr w:type="gramStart"/>
      <w:r w:rsidRPr="00F45A36">
        <w:rPr>
          <w:rFonts w:cs="Arial"/>
          <w:b/>
          <w:sz w:val="21"/>
          <w:szCs w:val="21"/>
        </w:rPr>
        <w:t>Ответ на обращение жильцов 2-й парадной  (8,9 этаж) о некачественной подаче ХВС (напор), ГВС (температура).</w:t>
      </w:r>
      <w:proofErr w:type="gramEnd"/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Уборка листвы.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Заключение прямых договоров водопотребление и водоотведение с ГУП «Водоканал Санкт-Петербурга».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Ответ на жалобу в Кировскую администрацию и прокуратуру Кировского района жильца квартиры № 70, 111, 107, 108.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Проведение почерковедческой экспертизы в рамках искового заявления о привлечения соответчика о задолженности коммунальных услуг и кап</w:t>
      </w:r>
      <w:proofErr w:type="gramStart"/>
      <w:r w:rsidRPr="00F45A36">
        <w:rPr>
          <w:rFonts w:cs="Arial"/>
          <w:b/>
          <w:sz w:val="21"/>
          <w:szCs w:val="21"/>
        </w:rPr>
        <w:t>.</w:t>
      </w:r>
      <w:proofErr w:type="gramEnd"/>
      <w:r w:rsidRPr="00F45A36">
        <w:rPr>
          <w:rFonts w:cs="Arial"/>
          <w:b/>
          <w:sz w:val="21"/>
          <w:szCs w:val="21"/>
        </w:rPr>
        <w:t xml:space="preserve"> </w:t>
      </w:r>
      <w:proofErr w:type="gramStart"/>
      <w:r w:rsidRPr="00F45A36">
        <w:rPr>
          <w:rFonts w:cs="Arial"/>
          <w:b/>
          <w:sz w:val="21"/>
          <w:szCs w:val="21"/>
        </w:rPr>
        <w:t>р</w:t>
      </w:r>
      <w:proofErr w:type="gramEnd"/>
      <w:r w:rsidRPr="00F45A36">
        <w:rPr>
          <w:rFonts w:cs="Arial"/>
          <w:b/>
          <w:sz w:val="21"/>
          <w:szCs w:val="21"/>
        </w:rPr>
        <w:t>емонт Нефедова Д.В.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Ремонт уличных козырьков квартир 50, 167.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>Оплата юриста ноябр</w:t>
      </w:r>
      <w:proofErr w:type="gramStart"/>
      <w:r w:rsidRPr="00F45A36">
        <w:rPr>
          <w:rFonts w:cs="Arial"/>
          <w:b/>
          <w:sz w:val="21"/>
          <w:szCs w:val="21"/>
        </w:rPr>
        <w:t>ь-</w:t>
      </w:r>
      <w:proofErr w:type="gramEnd"/>
      <w:r w:rsidRPr="00F45A36">
        <w:rPr>
          <w:rFonts w:cs="Arial"/>
          <w:b/>
          <w:sz w:val="21"/>
          <w:szCs w:val="21"/>
        </w:rPr>
        <w:t xml:space="preserve"> декабрь 2018г. 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Замена деревянных лестничных окон на </w:t>
      </w:r>
      <w:proofErr w:type="gramStart"/>
      <w:r w:rsidRPr="00F45A36">
        <w:rPr>
          <w:rFonts w:cs="Arial"/>
          <w:b/>
          <w:sz w:val="21"/>
          <w:szCs w:val="21"/>
        </w:rPr>
        <w:t>пластиковые</w:t>
      </w:r>
      <w:proofErr w:type="gramEnd"/>
      <w:r w:rsidRPr="00F45A36">
        <w:rPr>
          <w:rFonts w:cs="Arial"/>
          <w:b/>
          <w:sz w:val="21"/>
          <w:szCs w:val="21"/>
        </w:rPr>
        <w:t xml:space="preserve"> в количестве 12 шт. на чердаках и 9-х этажах 4-х парадных.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Установка регулировочного крана ГВС в 4-й </w:t>
      </w:r>
      <w:proofErr w:type="gramStart"/>
      <w:r w:rsidRPr="00F45A36">
        <w:rPr>
          <w:rFonts w:cs="Arial"/>
          <w:b/>
          <w:sz w:val="21"/>
          <w:szCs w:val="21"/>
        </w:rPr>
        <w:t>парадной</w:t>
      </w:r>
      <w:proofErr w:type="gramEnd"/>
      <w:r w:rsidRPr="00F45A36">
        <w:rPr>
          <w:rFonts w:cs="Arial"/>
          <w:b/>
          <w:sz w:val="21"/>
          <w:szCs w:val="21"/>
        </w:rPr>
        <w:t xml:space="preserve"> (элеватор).</w:t>
      </w:r>
    </w:p>
    <w:p w:rsidR="00F45A36" w:rsidRPr="00F45A36" w:rsidRDefault="00F45A36" w:rsidP="00F45A36">
      <w:pPr>
        <w:numPr>
          <w:ilvl w:val="0"/>
          <w:numId w:val="1"/>
        </w:numPr>
        <w:rPr>
          <w:rFonts w:cs="Arial"/>
          <w:b/>
          <w:sz w:val="21"/>
          <w:szCs w:val="21"/>
        </w:rPr>
      </w:pPr>
      <w:r w:rsidRPr="00F45A36">
        <w:rPr>
          <w:rFonts w:cs="Arial"/>
          <w:b/>
          <w:sz w:val="21"/>
          <w:szCs w:val="21"/>
        </w:rPr>
        <w:t xml:space="preserve">Замена уличных светильников на </w:t>
      </w:r>
      <w:proofErr w:type="gramStart"/>
      <w:r w:rsidRPr="00F45A36">
        <w:rPr>
          <w:rFonts w:cs="Arial"/>
          <w:b/>
          <w:sz w:val="21"/>
          <w:szCs w:val="21"/>
        </w:rPr>
        <w:t>светодиодные</w:t>
      </w:r>
      <w:proofErr w:type="gramEnd"/>
      <w:r w:rsidRPr="00F45A36">
        <w:rPr>
          <w:rFonts w:cs="Arial"/>
          <w:b/>
          <w:sz w:val="21"/>
          <w:szCs w:val="21"/>
        </w:rPr>
        <w:t xml:space="preserve"> в количестве 4-х шт. </w:t>
      </w:r>
    </w:p>
    <w:bookmarkEnd w:id="0"/>
    <w:p w:rsidR="00C810C9" w:rsidRPr="00F45A36" w:rsidRDefault="00C810C9">
      <w:pPr>
        <w:rPr>
          <w:sz w:val="21"/>
          <w:szCs w:val="21"/>
        </w:rPr>
      </w:pPr>
    </w:p>
    <w:sectPr w:rsidR="00C810C9" w:rsidRPr="00F45A36" w:rsidSect="008C1B3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743F"/>
    <w:multiLevelType w:val="hybridMultilevel"/>
    <w:tmpl w:val="ADCA95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36"/>
    <w:rsid w:val="008C1B3A"/>
    <w:rsid w:val="00C810C9"/>
    <w:rsid w:val="00F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2019-04-24T09:48:00Z</dcterms:created>
  <dcterms:modified xsi:type="dcterms:W3CDTF">2019-04-24T09:49:00Z</dcterms:modified>
</cp:coreProperties>
</file>